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89E" w:rsidRPr="00986C87" w:rsidRDefault="00B2089E" w:rsidP="00381E91">
      <w:pPr>
        <w:widowControl/>
        <w:autoSpaceDE/>
        <w:autoSpaceDN/>
        <w:adjustRightInd/>
        <w:spacing w:line="276" w:lineRule="auto"/>
        <w:contextualSpacing/>
        <w:jc w:val="right"/>
        <w:rPr>
          <w:b/>
          <w:sz w:val="24"/>
          <w:szCs w:val="24"/>
          <w:lang w:eastAsia="en-US"/>
        </w:rPr>
      </w:pPr>
      <w:bookmarkStart w:id="0" w:name="_GoBack"/>
      <w:bookmarkEnd w:id="0"/>
      <w:r w:rsidRPr="00986C87">
        <w:rPr>
          <w:b/>
          <w:sz w:val="24"/>
          <w:szCs w:val="24"/>
          <w:lang w:eastAsia="en-US"/>
        </w:rPr>
        <w:t xml:space="preserve">Приложение № </w:t>
      </w:r>
      <w:r w:rsidR="00C73812">
        <w:rPr>
          <w:b/>
          <w:sz w:val="24"/>
          <w:szCs w:val="24"/>
          <w:lang w:eastAsia="en-US"/>
        </w:rPr>
        <w:t>8</w:t>
      </w:r>
    </w:p>
    <w:p w:rsidR="00B2089E" w:rsidRPr="00986C87" w:rsidRDefault="00910CB5" w:rsidP="00381E91">
      <w:pPr>
        <w:widowControl/>
        <w:autoSpaceDE/>
        <w:autoSpaceDN/>
        <w:adjustRightInd/>
        <w:spacing w:line="276" w:lineRule="auto"/>
        <w:contextualSpacing/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к</w:t>
      </w:r>
      <w:r w:rsidR="00B2089E" w:rsidRPr="00986C87">
        <w:rPr>
          <w:b/>
          <w:sz w:val="24"/>
          <w:szCs w:val="24"/>
          <w:lang w:eastAsia="en-US"/>
        </w:rPr>
        <w:t>ъм Условия за кандидатстване</w:t>
      </w:r>
    </w:p>
    <w:p w:rsidR="00B2089E" w:rsidRPr="00986C87" w:rsidRDefault="00B2089E" w:rsidP="00381E91">
      <w:pPr>
        <w:widowControl/>
        <w:autoSpaceDE/>
        <w:autoSpaceDN/>
        <w:adjustRightInd/>
        <w:spacing w:line="276" w:lineRule="auto"/>
        <w:contextualSpacing/>
        <w:jc w:val="right"/>
        <w:rPr>
          <w:b/>
          <w:sz w:val="24"/>
          <w:szCs w:val="24"/>
          <w:lang w:eastAsia="en-US"/>
        </w:rPr>
      </w:pPr>
    </w:p>
    <w:p w:rsidR="003246CA" w:rsidRPr="004B0665" w:rsidRDefault="003246CA" w:rsidP="00381E91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3246CA" w:rsidRPr="004B0665" w:rsidRDefault="003246CA" w:rsidP="00381E91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ЗА НАЛИЧНАТА САМОХОДНА </w:t>
      </w:r>
      <w:r w:rsidRPr="0045217A">
        <w:rPr>
          <w:b/>
          <w:bCs/>
          <w:sz w:val="24"/>
          <w:szCs w:val="24"/>
        </w:rPr>
        <w:t>ЗЕМЕДЕЛСКА ТЕХНИКА</w:t>
      </w:r>
      <w:r>
        <w:rPr>
          <w:b/>
          <w:bCs/>
          <w:sz w:val="24"/>
          <w:szCs w:val="24"/>
        </w:rPr>
        <w:t xml:space="preserve"> В СТОПАНСТВОТО</w:t>
      </w:r>
    </w:p>
    <w:p w:rsidR="003246CA" w:rsidRDefault="003246CA" w:rsidP="00381E9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</w:p>
    <w:p w:rsidR="003246CA" w:rsidRPr="00B6741D" w:rsidRDefault="003246CA" w:rsidP="00381E9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val="en-US" w:eastAsia="en-US"/>
        </w:rPr>
      </w:pPr>
      <w:r w:rsidRPr="00EC0B29">
        <w:rPr>
          <w:i/>
          <w:sz w:val="24"/>
          <w:lang w:val="en-US"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</w:t>
      </w:r>
      <w:r w:rsidR="00B310A9">
        <w:rPr>
          <w:i/>
          <w:sz w:val="24"/>
          <w:u w:val="single"/>
          <w:lang w:eastAsia="en-US"/>
        </w:rPr>
        <w:t>,</w:t>
      </w:r>
      <w:r w:rsidRPr="004B0665">
        <w:rPr>
          <w:i/>
          <w:sz w:val="24"/>
          <w:u w:val="single"/>
          <w:lang w:eastAsia="en-US"/>
        </w:rPr>
        <w:t xml:space="preserve"> </w:t>
      </w:r>
      <w:r>
        <w:rPr>
          <w:i/>
          <w:sz w:val="24"/>
          <w:u w:val="single"/>
          <w:lang w:eastAsia="en-US"/>
        </w:rPr>
        <w:t xml:space="preserve">кандидатстващи за закупуване на </w:t>
      </w:r>
      <w:r w:rsidRPr="00B6741D">
        <w:rPr>
          <w:b/>
          <w:i/>
          <w:sz w:val="24"/>
          <w:u w:val="single"/>
          <w:lang w:eastAsia="en-US"/>
        </w:rPr>
        <w:t xml:space="preserve">самоходна </w:t>
      </w:r>
      <w:r>
        <w:rPr>
          <w:i/>
          <w:sz w:val="24"/>
          <w:u w:val="single"/>
          <w:lang w:eastAsia="en-US"/>
        </w:rPr>
        <w:t xml:space="preserve">земеделска </w:t>
      </w:r>
      <w:r w:rsidRPr="005039A2">
        <w:rPr>
          <w:i/>
          <w:sz w:val="24"/>
          <w:u w:val="single"/>
          <w:lang w:eastAsia="en-US"/>
        </w:rPr>
        <w:t>т</w:t>
      </w:r>
      <w:r w:rsidR="007E495E">
        <w:rPr>
          <w:i/>
          <w:sz w:val="24"/>
          <w:u w:val="single"/>
          <w:lang w:eastAsia="en-US"/>
        </w:rPr>
        <w:t>ехника за обработка на почвата,</w:t>
      </w:r>
      <w:r w:rsidRPr="005039A2">
        <w:rPr>
          <w:i/>
          <w:sz w:val="24"/>
          <w:u w:val="single"/>
          <w:lang w:eastAsia="en-US"/>
        </w:rPr>
        <w:t xml:space="preserve"> прибиране на реколтата</w:t>
      </w:r>
      <w:r w:rsidR="00006AA5" w:rsidRPr="005039A2">
        <w:rPr>
          <w:i/>
          <w:sz w:val="24"/>
          <w:u w:val="single"/>
          <w:lang w:eastAsia="en-US"/>
        </w:rPr>
        <w:t xml:space="preserve"> </w:t>
      </w:r>
      <w:r w:rsidR="007E495E">
        <w:rPr>
          <w:i/>
          <w:sz w:val="24"/>
          <w:u w:val="single"/>
          <w:lang w:eastAsia="en-US"/>
        </w:rPr>
        <w:t>и за работа в животновъдния обект</w:t>
      </w:r>
      <w:r w:rsidRPr="005039A2">
        <w:rPr>
          <w:i/>
          <w:sz w:val="24"/>
          <w:lang w:val="en-US" w:eastAsia="en-US"/>
        </w:rPr>
        <w:t>)</w:t>
      </w:r>
    </w:p>
    <w:p w:rsidR="003246CA" w:rsidRDefault="003246CA" w:rsidP="00381E9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spacing w:val="-1"/>
          <w:sz w:val="24"/>
          <w:szCs w:val="24"/>
        </w:rPr>
      </w:pPr>
      <w:r w:rsidRPr="003D6C53">
        <w:rPr>
          <w:rFonts w:eastAsia="Times New Roman"/>
          <w:spacing w:val="-1"/>
          <w:sz w:val="24"/>
          <w:szCs w:val="24"/>
        </w:rPr>
        <w:t xml:space="preserve">Подписаният </w:t>
      </w:r>
      <w:r w:rsidRPr="003D6C53">
        <w:rPr>
          <w:rFonts w:eastAsia="Times New Roman"/>
          <w:b/>
          <w:spacing w:val="-1"/>
          <w:sz w:val="24"/>
          <w:szCs w:val="24"/>
        </w:rPr>
        <w:t>...........................................................</w:t>
      </w:r>
      <w:r>
        <w:rPr>
          <w:rFonts w:eastAsia="Times New Roman"/>
          <w:b/>
          <w:spacing w:val="-1"/>
          <w:sz w:val="24"/>
          <w:szCs w:val="24"/>
        </w:rPr>
        <w:t>...</w:t>
      </w:r>
      <w:r w:rsidRPr="003D6C53">
        <w:rPr>
          <w:rFonts w:eastAsia="Times New Roman"/>
          <w:b/>
          <w:spacing w:val="-1"/>
          <w:sz w:val="24"/>
          <w:szCs w:val="24"/>
        </w:rPr>
        <w:t>............................................................................,</w:t>
      </w:r>
    </w:p>
    <w:p w:rsidR="007E495E" w:rsidRPr="003D6C53" w:rsidRDefault="007E495E" w:rsidP="00381E91">
      <w:pPr>
        <w:spacing w:line="276" w:lineRule="auto"/>
        <w:jc w:val="center"/>
        <w:rPr>
          <w:rFonts w:eastAsia="Times New Roman"/>
          <w:i/>
          <w:spacing w:val="-1"/>
          <w:sz w:val="24"/>
          <w:szCs w:val="24"/>
        </w:rPr>
      </w:pPr>
      <w:r w:rsidRPr="003D6C53">
        <w:rPr>
          <w:rFonts w:eastAsia="Times New Roman"/>
          <w:i/>
          <w:spacing w:val="-1"/>
          <w:sz w:val="24"/>
          <w:szCs w:val="24"/>
        </w:rPr>
        <w:t>(трите имена)</w:t>
      </w: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spacing w:val="-1"/>
          <w:sz w:val="24"/>
          <w:szCs w:val="24"/>
        </w:rPr>
      </w:pPr>
      <w:r w:rsidRPr="003D6C53">
        <w:rPr>
          <w:rFonts w:eastAsia="Times New Roman"/>
          <w:spacing w:val="-1"/>
          <w:sz w:val="24"/>
          <w:szCs w:val="24"/>
        </w:rPr>
        <w:t xml:space="preserve">с ЕГН/ЛН/ЛНЧ </w:t>
      </w:r>
      <w:r w:rsidRPr="003D6C53">
        <w:rPr>
          <w:rFonts w:eastAsia="Times New Roman"/>
          <w:b/>
          <w:spacing w:val="-1"/>
          <w:sz w:val="24"/>
          <w:szCs w:val="24"/>
        </w:rPr>
        <w:t>…………………………………………………,</w:t>
      </w: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i/>
          <w:spacing w:val="-1"/>
          <w:sz w:val="24"/>
          <w:szCs w:val="24"/>
        </w:rPr>
      </w:pPr>
      <w:r w:rsidRPr="003D6C53">
        <w:rPr>
          <w:rFonts w:eastAsia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3D6C53">
        <w:rPr>
          <w:rFonts w:eastAsia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spacing w:val="-1"/>
          <w:sz w:val="24"/>
          <w:szCs w:val="24"/>
        </w:rPr>
      </w:pP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spacing w:val="-1"/>
          <w:sz w:val="24"/>
          <w:szCs w:val="24"/>
        </w:rPr>
      </w:pPr>
      <w:r w:rsidRPr="003D6C53">
        <w:rPr>
          <w:rFonts w:eastAsia="Times New Roman"/>
          <w:spacing w:val="-1"/>
          <w:sz w:val="24"/>
          <w:szCs w:val="24"/>
        </w:rPr>
        <w:t xml:space="preserve">на предприятието </w:t>
      </w:r>
      <w:r w:rsidRPr="003D6C53">
        <w:rPr>
          <w:rFonts w:eastAsia="Times New Roman"/>
          <w:b/>
          <w:spacing w:val="-1"/>
          <w:sz w:val="24"/>
          <w:szCs w:val="24"/>
        </w:rPr>
        <w:t>...................................................................................................................................</w:t>
      </w:r>
    </w:p>
    <w:p w:rsidR="007E495E" w:rsidRPr="003D6C53" w:rsidRDefault="007E495E" w:rsidP="00381E91">
      <w:pPr>
        <w:spacing w:line="276" w:lineRule="auto"/>
        <w:jc w:val="center"/>
        <w:rPr>
          <w:rFonts w:eastAsia="Times New Roman"/>
          <w:i/>
          <w:spacing w:val="-1"/>
          <w:sz w:val="24"/>
          <w:szCs w:val="24"/>
        </w:rPr>
      </w:pPr>
      <w:r w:rsidRPr="003D6C53">
        <w:rPr>
          <w:rFonts w:eastAsia="Times New Roman"/>
          <w:i/>
          <w:spacing w:val="-1"/>
          <w:sz w:val="24"/>
          <w:szCs w:val="24"/>
        </w:rPr>
        <w:t>(наименование на предприятието - кандидат)</w:t>
      </w: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sz w:val="24"/>
          <w:szCs w:val="24"/>
        </w:rPr>
      </w:pPr>
      <w:r w:rsidRPr="003D6C53">
        <w:rPr>
          <w:rFonts w:eastAsia="Times New Roman"/>
          <w:sz w:val="24"/>
          <w:szCs w:val="24"/>
        </w:rPr>
        <w:t xml:space="preserve">с ЕИК/БУЛСТАТ </w:t>
      </w:r>
      <w:r w:rsidRPr="007E495E">
        <w:rPr>
          <w:rFonts w:eastAsia="Times New Roman"/>
          <w:b/>
          <w:sz w:val="24"/>
          <w:szCs w:val="24"/>
        </w:rPr>
        <w:t>…………………………………………</w:t>
      </w:r>
      <w:r w:rsidRPr="003D6C53">
        <w:rPr>
          <w:rFonts w:eastAsia="Times New Roman"/>
          <w:sz w:val="24"/>
          <w:szCs w:val="24"/>
        </w:rPr>
        <w:t xml:space="preserve">, </w:t>
      </w:r>
    </w:p>
    <w:p w:rsidR="007E495E" w:rsidRPr="003D6C53" w:rsidRDefault="007E495E" w:rsidP="00381E91">
      <w:pPr>
        <w:spacing w:line="276" w:lineRule="auto"/>
        <w:jc w:val="both"/>
        <w:rPr>
          <w:rFonts w:eastAsia="Times New Roman"/>
          <w:b/>
          <w:bCs/>
          <w:sz w:val="24"/>
          <w:szCs w:val="24"/>
        </w:rPr>
      </w:pPr>
      <w:r w:rsidRPr="003D6C53">
        <w:rPr>
          <w:rFonts w:eastAsia="Times New Roman"/>
          <w:sz w:val="24"/>
          <w:szCs w:val="24"/>
        </w:rPr>
        <w:t>кандидат със заявление за подпомагане в прием № II/Г/1/</w:t>
      </w:r>
      <w:r w:rsidR="003B7B95">
        <w:rPr>
          <w:rFonts w:eastAsia="Times New Roman"/>
          <w:sz w:val="24"/>
          <w:szCs w:val="24"/>
        </w:rPr>
        <w:t>1</w:t>
      </w:r>
      <w:r w:rsidRPr="003D6C53">
        <w:rPr>
          <w:rFonts w:eastAsia="Times New Roman"/>
          <w:sz w:val="24"/>
          <w:szCs w:val="24"/>
        </w:rPr>
        <w:t>/1 по интервенция II.Г.1</w:t>
      </w:r>
      <w:r w:rsidR="003B7B95">
        <w:rPr>
          <w:rFonts w:eastAsia="Times New Roman"/>
          <w:sz w:val="24"/>
          <w:szCs w:val="24"/>
        </w:rPr>
        <w:t>.1</w:t>
      </w:r>
      <w:r w:rsidRPr="003D6C53">
        <w:rPr>
          <w:rFonts w:eastAsia="Times New Roman"/>
          <w:sz w:val="24"/>
          <w:szCs w:val="24"/>
        </w:rPr>
        <w:t xml:space="preserve"> „Инвестиции в земеделските стопанства</w:t>
      </w:r>
      <w:r w:rsidR="003B7B95" w:rsidRPr="003B7B95">
        <w:t xml:space="preserve"> </w:t>
      </w:r>
      <w:r w:rsidR="003B7B95" w:rsidRPr="003B7B95">
        <w:rPr>
          <w:rFonts w:eastAsia="Times New Roman"/>
          <w:sz w:val="24"/>
          <w:szCs w:val="24"/>
        </w:rPr>
        <w:t>насочени към опазване на компонентите на околната среда</w:t>
      </w:r>
      <w:r w:rsidRPr="003D6C53">
        <w:rPr>
          <w:rFonts w:eastAsia="Times New Roman"/>
          <w:sz w:val="24"/>
          <w:szCs w:val="24"/>
        </w:rPr>
        <w:t>“ от Стратегически план за развитие на земеделието и селските райони на Република България за периода 2023-2027 г. (СПРЗСР)</w:t>
      </w:r>
    </w:p>
    <w:p w:rsidR="003246CA" w:rsidRDefault="003246CA" w:rsidP="00381E91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3246CA" w:rsidRDefault="003246CA" w:rsidP="00381E9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3246CA" w:rsidRPr="004B0665" w:rsidRDefault="003246CA" w:rsidP="00381E9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3246CA" w:rsidRPr="004B0665" w:rsidRDefault="003246CA" w:rsidP="00381E9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8A1B03">
        <w:rPr>
          <w:sz w:val="24"/>
          <w:lang w:eastAsia="en-US"/>
        </w:rPr>
        <w:t>Налична</w:t>
      </w:r>
      <w:r>
        <w:rPr>
          <w:sz w:val="24"/>
          <w:lang w:eastAsia="en-US"/>
        </w:rPr>
        <w:t>та</w:t>
      </w:r>
      <w:r w:rsidRPr="008A1B03">
        <w:rPr>
          <w:sz w:val="24"/>
          <w:lang w:eastAsia="en-US"/>
        </w:rPr>
        <w:t xml:space="preserve"> самоходна техника на възраст по-малка и/или равна на 7 г.</w:t>
      </w:r>
      <w:r w:rsidR="001848EA">
        <w:rPr>
          <w:sz w:val="24"/>
          <w:lang w:eastAsia="en-US"/>
        </w:rPr>
        <w:t>,</w:t>
      </w:r>
      <w:r w:rsidRPr="008A1B03">
        <w:rPr>
          <w:sz w:val="24"/>
          <w:lang w:eastAsia="en-US"/>
        </w:rPr>
        <w:t xml:space="preserve"> считано от датата на подаване на Заявлението за подпомагане </w:t>
      </w:r>
      <w:r>
        <w:rPr>
          <w:sz w:val="24"/>
          <w:lang w:eastAsia="en-US"/>
        </w:rPr>
        <w:t>има следните параметри: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5562"/>
        <w:gridCol w:w="1814"/>
        <w:gridCol w:w="1815"/>
      </w:tblGrid>
      <w:tr w:rsidR="003246CA" w:rsidRPr="004B0665" w:rsidTr="007E495E">
        <w:trPr>
          <w:trHeight w:val="583"/>
          <w:jc w:val="center"/>
        </w:trPr>
        <w:tc>
          <w:tcPr>
            <w:tcW w:w="222" w:type="pct"/>
            <w:vAlign w:val="center"/>
          </w:tcPr>
          <w:p w:rsidR="003246CA" w:rsidRPr="00CB0F24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889" w:type="pct"/>
            <w:vAlign w:val="center"/>
          </w:tcPr>
          <w:p w:rsidR="003246CA" w:rsidRPr="00CB0F24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Вид</w:t>
            </w:r>
            <w:r>
              <w:rPr>
                <w:b/>
                <w:sz w:val="22"/>
                <w:szCs w:val="22"/>
                <w:lang w:eastAsia="en-US"/>
              </w:rPr>
              <w:t>, марка и модел</w:t>
            </w:r>
          </w:p>
        </w:tc>
        <w:tc>
          <w:tcPr>
            <w:tcW w:w="944" w:type="pct"/>
            <w:vAlign w:val="center"/>
          </w:tcPr>
          <w:p w:rsidR="003246CA" w:rsidRPr="00CB0F24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Година на производство</w:t>
            </w:r>
          </w:p>
        </w:tc>
        <w:tc>
          <w:tcPr>
            <w:tcW w:w="944" w:type="pct"/>
            <w:vAlign w:val="center"/>
          </w:tcPr>
          <w:p w:rsidR="001848EA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Номинална мощност</w:t>
            </w:r>
            <w:r w:rsidR="003E66F6"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3246CA" w:rsidRPr="003E66F6" w:rsidRDefault="003E66F6" w:rsidP="00381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(</w:t>
            </w:r>
            <w:r>
              <w:rPr>
                <w:b/>
                <w:sz w:val="22"/>
                <w:szCs w:val="22"/>
                <w:lang w:eastAsia="en-US"/>
              </w:rPr>
              <w:t>к.с.</w:t>
            </w:r>
            <w:r>
              <w:rPr>
                <w:b/>
                <w:sz w:val="22"/>
                <w:szCs w:val="22"/>
                <w:lang w:val="en-US" w:eastAsia="en-US"/>
              </w:rPr>
              <w:t>)</w:t>
            </w:r>
          </w:p>
        </w:tc>
      </w:tr>
      <w:tr w:rsidR="003246CA" w:rsidRPr="004B0665" w:rsidTr="007E495E">
        <w:trPr>
          <w:trHeight w:val="338"/>
          <w:jc w:val="center"/>
        </w:trPr>
        <w:tc>
          <w:tcPr>
            <w:tcW w:w="222" w:type="pct"/>
          </w:tcPr>
          <w:p w:rsidR="003246CA" w:rsidRPr="004B0665" w:rsidRDefault="003246CA" w:rsidP="00381E9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89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246CA" w:rsidRPr="004B0665" w:rsidTr="007E495E">
        <w:trPr>
          <w:trHeight w:val="338"/>
          <w:jc w:val="center"/>
        </w:trPr>
        <w:tc>
          <w:tcPr>
            <w:tcW w:w="222" w:type="pct"/>
          </w:tcPr>
          <w:p w:rsidR="003246CA" w:rsidRPr="004B0665" w:rsidRDefault="003246CA" w:rsidP="00381E9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89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246CA" w:rsidRPr="004B0665" w:rsidTr="007E495E">
        <w:trPr>
          <w:trHeight w:val="360"/>
          <w:jc w:val="center"/>
        </w:trPr>
        <w:tc>
          <w:tcPr>
            <w:tcW w:w="222" w:type="pct"/>
          </w:tcPr>
          <w:p w:rsidR="003246CA" w:rsidRPr="004B0665" w:rsidRDefault="003246CA" w:rsidP="00381E9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89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246CA" w:rsidRPr="004B0665" w:rsidTr="007E495E">
        <w:trPr>
          <w:trHeight w:val="338"/>
          <w:jc w:val="center"/>
        </w:trPr>
        <w:tc>
          <w:tcPr>
            <w:tcW w:w="222" w:type="pct"/>
          </w:tcPr>
          <w:p w:rsidR="003246CA" w:rsidRPr="004B0665" w:rsidRDefault="003246CA" w:rsidP="00381E9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89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3246CA" w:rsidRPr="004B0665" w:rsidTr="007E495E">
        <w:trPr>
          <w:trHeight w:val="360"/>
          <w:jc w:val="center"/>
        </w:trPr>
        <w:tc>
          <w:tcPr>
            <w:tcW w:w="222" w:type="pct"/>
          </w:tcPr>
          <w:p w:rsidR="003246CA" w:rsidRPr="008A1B03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n.</w:t>
            </w:r>
          </w:p>
        </w:tc>
        <w:tc>
          <w:tcPr>
            <w:tcW w:w="2889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4" w:type="pct"/>
          </w:tcPr>
          <w:p w:rsidR="003246CA" w:rsidRPr="004B0665" w:rsidRDefault="003246CA" w:rsidP="00381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E59A5" w:rsidRDefault="008E59A5" w:rsidP="00381E91">
      <w:pPr>
        <w:spacing w:line="276" w:lineRule="auto"/>
        <w:ind w:firstLine="709"/>
        <w:jc w:val="both"/>
        <w:rPr>
          <w:sz w:val="24"/>
          <w:szCs w:val="24"/>
        </w:rPr>
      </w:pPr>
    </w:p>
    <w:p w:rsidR="003246CA" w:rsidRPr="008E59A5" w:rsidRDefault="008E59A5" w:rsidP="00381E91">
      <w:pPr>
        <w:spacing w:line="276" w:lineRule="auto"/>
        <w:ind w:left="4254"/>
        <w:jc w:val="both"/>
        <w:outlineLvl w:val="0"/>
        <w:rPr>
          <w:b/>
          <w:sz w:val="24"/>
          <w:szCs w:val="24"/>
        </w:rPr>
      </w:pPr>
      <w:r w:rsidRPr="00800362">
        <w:rPr>
          <w:b/>
          <w:sz w:val="24"/>
          <w:szCs w:val="24"/>
        </w:rPr>
        <w:t>ДЕКЛАРАТОР:</w:t>
      </w:r>
      <w:r w:rsidR="003B7B95">
        <w:rPr>
          <w:b/>
          <w:sz w:val="24"/>
          <w:szCs w:val="24"/>
        </w:rPr>
        <w:t xml:space="preserve"> </w:t>
      </w:r>
      <w:r w:rsidR="003B7B95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7" o:title=""/>
            <o:lock v:ext="edit" ungrouping="t" rotation="t" cropping="t" verticies="t" text="t" grouping="t"/>
            <o:signatureline v:ext="edit" id="{C092F80A-4813-4089-A715-F9D778B95D4B}" provid="{00000000-0000-0000-0000-000000000000}" issignatureline="t"/>
          </v:shape>
        </w:pict>
      </w:r>
    </w:p>
    <w:sectPr w:rsidR="003246CA" w:rsidRPr="008E59A5" w:rsidSect="003B7B95">
      <w:headerReference w:type="default" r:id="rId8"/>
      <w:pgSz w:w="11906" w:h="16838"/>
      <w:pgMar w:top="1135" w:right="1133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D97" w:rsidRDefault="00AA6D97" w:rsidP="00903F47">
      <w:r>
        <w:separator/>
      </w:r>
    </w:p>
  </w:endnote>
  <w:endnote w:type="continuationSeparator" w:id="0">
    <w:p w:rsidR="00AA6D97" w:rsidRDefault="00AA6D97" w:rsidP="0090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D97" w:rsidRDefault="00AA6D97" w:rsidP="00903F47">
      <w:r>
        <w:separator/>
      </w:r>
    </w:p>
  </w:footnote>
  <w:footnote w:type="continuationSeparator" w:id="0">
    <w:p w:rsidR="00AA6D97" w:rsidRDefault="00AA6D97" w:rsidP="00903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A19" w:rsidRPr="007E495E" w:rsidRDefault="00B327A0" w:rsidP="007E495E">
    <w:pPr>
      <w:pStyle w:val="Header"/>
    </w:pPr>
    <w:r w:rsidRPr="004F0887">
      <w:rPr>
        <w:noProof/>
      </w:rPr>
      <w:drawing>
        <wp:inline distT="0" distB="0" distL="0" distR="0">
          <wp:extent cx="6124575" cy="701675"/>
          <wp:effectExtent l="0" t="0" r="0" b="0"/>
          <wp:docPr id="2" name="Picture 1" descr="C:\Users\ibotseva\Pictures\антетка документи СП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антетка документи СП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6C170113"/>
    <w:multiLevelType w:val="hybridMultilevel"/>
    <w:tmpl w:val="1506F3A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06AA5"/>
    <w:rsid w:val="00012962"/>
    <w:rsid w:val="001848EA"/>
    <w:rsid w:val="001F495C"/>
    <w:rsid w:val="00202A19"/>
    <w:rsid w:val="0027149E"/>
    <w:rsid w:val="002C6E46"/>
    <w:rsid w:val="002F125E"/>
    <w:rsid w:val="003246CA"/>
    <w:rsid w:val="00381E91"/>
    <w:rsid w:val="003A61B6"/>
    <w:rsid w:val="003B7B95"/>
    <w:rsid w:val="003E66F6"/>
    <w:rsid w:val="0045217A"/>
    <w:rsid w:val="00477788"/>
    <w:rsid w:val="004867B6"/>
    <w:rsid w:val="00490A1C"/>
    <w:rsid w:val="004B0665"/>
    <w:rsid w:val="004B1428"/>
    <w:rsid w:val="004E4E03"/>
    <w:rsid w:val="005039A2"/>
    <w:rsid w:val="0052111B"/>
    <w:rsid w:val="00557401"/>
    <w:rsid w:val="00572D6E"/>
    <w:rsid w:val="005848B9"/>
    <w:rsid w:val="00604141"/>
    <w:rsid w:val="00624EE5"/>
    <w:rsid w:val="006820E1"/>
    <w:rsid w:val="006A0D7D"/>
    <w:rsid w:val="006A7F00"/>
    <w:rsid w:val="006E26B8"/>
    <w:rsid w:val="006F251B"/>
    <w:rsid w:val="0071359B"/>
    <w:rsid w:val="00755438"/>
    <w:rsid w:val="007B0D7A"/>
    <w:rsid w:val="007C5431"/>
    <w:rsid w:val="007E495E"/>
    <w:rsid w:val="00873CB0"/>
    <w:rsid w:val="008A1B03"/>
    <w:rsid w:val="008E59A5"/>
    <w:rsid w:val="00903F47"/>
    <w:rsid w:val="009066D2"/>
    <w:rsid w:val="00910CB5"/>
    <w:rsid w:val="009831A5"/>
    <w:rsid w:val="009840C6"/>
    <w:rsid w:val="00986C87"/>
    <w:rsid w:val="009C38C9"/>
    <w:rsid w:val="009C3AE3"/>
    <w:rsid w:val="009F4E13"/>
    <w:rsid w:val="00A074DD"/>
    <w:rsid w:val="00A37EFF"/>
    <w:rsid w:val="00A632D3"/>
    <w:rsid w:val="00A876B4"/>
    <w:rsid w:val="00AA6D97"/>
    <w:rsid w:val="00B2089E"/>
    <w:rsid w:val="00B310A9"/>
    <w:rsid w:val="00B327A0"/>
    <w:rsid w:val="00B53033"/>
    <w:rsid w:val="00B6741D"/>
    <w:rsid w:val="00BA19C1"/>
    <w:rsid w:val="00BE377F"/>
    <w:rsid w:val="00BE7067"/>
    <w:rsid w:val="00C236BE"/>
    <w:rsid w:val="00C669C0"/>
    <w:rsid w:val="00C73812"/>
    <w:rsid w:val="00C8723B"/>
    <w:rsid w:val="00CA7AE6"/>
    <w:rsid w:val="00CB0F24"/>
    <w:rsid w:val="00D7452D"/>
    <w:rsid w:val="00E01D44"/>
    <w:rsid w:val="00E77C8E"/>
    <w:rsid w:val="00EC0B29"/>
    <w:rsid w:val="00F15AF4"/>
    <w:rsid w:val="00F67151"/>
    <w:rsid w:val="00F8260C"/>
    <w:rsid w:val="00FB11C9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28DDF5-2599-46EC-BF2D-9D744378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link w:val="FootnoteTextChar"/>
    <w:semiHidden/>
    <w:rsid w:val="00903F47"/>
    <w:rPr>
      <w:lang w:val="x-none" w:eastAsia="x-none"/>
    </w:rPr>
  </w:style>
  <w:style w:type="character" w:customStyle="1" w:styleId="FootnoteTextChar">
    <w:name w:val="Footnote Text Char"/>
    <w:link w:val="FootnoteText"/>
    <w:semiHidden/>
    <w:locked/>
    <w:rsid w:val="00903F47"/>
    <w:rPr>
      <w:rFonts w:ascii="Times New Roman" w:hAnsi="Times New Roman"/>
    </w:rPr>
  </w:style>
  <w:style w:type="character" w:styleId="FootnoteReference">
    <w:name w:val="footnote reference"/>
    <w:semiHidden/>
    <w:rsid w:val="00903F47"/>
    <w:rPr>
      <w:vertAlign w:val="superscript"/>
    </w:rPr>
  </w:style>
  <w:style w:type="paragraph" w:styleId="Header">
    <w:name w:val="header"/>
    <w:basedOn w:val="Normal"/>
    <w:link w:val="HeaderChar"/>
    <w:rsid w:val="00202A1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02A19"/>
    <w:rPr>
      <w:rFonts w:ascii="Times New Roman" w:hAnsi="Times New Roman"/>
    </w:rPr>
  </w:style>
  <w:style w:type="paragraph" w:styleId="Footer">
    <w:name w:val="footer"/>
    <w:basedOn w:val="Normal"/>
    <w:link w:val="FooterChar"/>
    <w:rsid w:val="00202A1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02A1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n0ak95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iskrab</dc:creator>
  <cp:keywords/>
  <cp:lastModifiedBy>RSR</cp:lastModifiedBy>
  <cp:revision>2</cp:revision>
  <cp:lastPrinted>2015-04-15T08:40:00Z</cp:lastPrinted>
  <dcterms:created xsi:type="dcterms:W3CDTF">2025-12-05T08:51:00Z</dcterms:created>
  <dcterms:modified xsi:type="dcterms:W3CDTF">2025-12-05T08:51:00Z</dcterms:modified>
</cp:coreProperties>
</file>